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Государственное казенное учреждение социального обслуживания Краснодарского края «Социально-реабилитационный центр для несовершеннолетних пос. Кубанская степь»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  <w:r>
        <w:rPr>
          <w:rStyle w:val="c8"/>
          <w:color w:val="000000"/>
          <w:sz w:val="48"/>
          <w:szCs w:val="48"/>
        </w:rPr>
        <w:t>Подари частичку доброты…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72"/>
          <w:szCs w:val="72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72"/>
          <w:szCs w:val="72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72"/>
          <w:szCs w:val="72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72"/>
          <w:szCs w:val="72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72"/>
          <w:szCs w:val="72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72"/>
          <w:szCs w:val="72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72"/>
          <w:szCs w:val="72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                                                                         Подготовила</w:t>
      </w:r>
      <w:r>
        <w:rPr>
          <w:rStyle w:val="c8"/>
          <w:b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воспитатель: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                                                                                Группа: «</w:t>
      </w:r>
      <w:proofErr w:type="spellStart"/>
      <w:r>
        <w:rPr>
          <w:rStyle w:val="c8"/>
          <w:color w:val="000000"/>
          <w:sz w:val="28"/>
          <w:szCs w:val="28"/>
        </w:rPr>
        <w:t>Капитошка</w:t>
      </w:r>
      <w:proofErr w:type="spellEnd"/>
      <w:r>
        <w:rPr>
          <w:rStyle w:val="c8"/>
          <w:color w:val="000000"/>
          <w:sz w:val="28"/>
          <w:szCs w:val="28"/>
        </w:rPr>
        <w:t>»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                                                                                        Костенко Е.А.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Пос. Кубанская степь,  2024 г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  <w:r>
        <w:rPr>
          <w:rStyle w:val="c8"/>
          <w:color w:val="000000"/>
          <w:sz w:val="48"/>
          <w:szCs w:val="48"/>
        </w:rPr>
        <w:lastRenderedPageBreak/>
        <w:t>Подари частичку доброты…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Цель: - формирование познавательных интересов и познавательных действий ребёнка в различных видах деятельности,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-поддержать мотивационную линию на протяжении всего занятия, активизировать познавательную деятельность детей, концентрация внимания дошкольников,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-развитие в ребёнке желания и умения творчески мыслить, анализировать окружающий мир, изучая себя с позиции добра, справедливости, любви.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Задачи: Социально-коммуникативное развитие продолжать знакомство с понятиями «добро» и «зло»;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-формировать осознанное отношение к социальным нормам  поведения;</w:t>
      </w:r>
    </w:p>
    <w:p w:rsidR="006A5936" w:rsidRDefault="006A5936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Развивать эмоциональную отзывчивость, сопереживание, доброжелательность, стремление к благотворительности, готовности к гуманным поступкам.</w:t>
      </w:r>
    </w:p>
    <w:p w:rsidR="00613593" w:rsidRDefault="00613593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Художественно </w:t>
      </w:r>
      <w:proofErr w:type="gramStart"/>
      <w:r>
        <w:rPr>
          <w:rStyle w:val="c8"/>
          <w:color w:val="000000"/>
          <w:sz w:val="28"/>
          <w:szCs w:val="28"/>
        </w:rPr>
        <w:t>-э</w:t>
      </w:r>
      <w:proofErr w:type="gramEnd"/>
      <w:r>
        <w:rPr>
          <w:rStyle w:val="c8"/>
          <w:color w:val="000000"/>
          <w:sz w:val="28"/>
          <w:szCs w:val="28"/>
        </w:rPr>
        <w:t>стетическое развитие:  способствовать развитию творческого мышления через создание рисунка по собственному замыслу; совершенствовать умение доводить начатое дело до конца.</w:t>
      </w:r>
    </w:p>
    <w:p w:rsidR="00613593" w:rsidRDefault="00613593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Познавательное развитие: совершенствовать познавательную активность; сформировать у детей понятие «благотворительность»; развивать умение наблюдать, выделять, сравнивать, анализировать.</w:t>
      </w:r>
    </w:p>
    <w:p w:rsidR="00613593" w:rsidRDefault="00613593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Речевое развитие: развивать связную, грамматическую правильную речь; активизировать  в речи использование нового слова «благотворительность»</w:t>
      </w:r>
    </w:p>
    <w:p w:rsidR="00613593" w:rsidRDefault="00613593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Физическое развитие: развивать мелкую моторику рук; достичь положительного эмоционального  настроя.</w:t>
      </w:r>
    </w:p>
    <w:p w:rsidR="00613593" w:rsidRDefault="00613593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Предварительная работа: чтение сказок, обсуждение мультфильмов, просмотренных дома; беседы по рассказам на нравственные темы; рассматривание иллюстраций с различными ситуациями</w:t>
      </w:r>
      <w:proofErr w:type="gramStart"/>
      <w:r>
        <w:rPr>
          <w:rStyle w:val="c8"/>
          <w:color w:val="000000"/>
          <w:sz w:val="28"/>
          <w:szCs w:val="28"/>
        </w:rPr>
        <w:t xml:space="preserve"> ,</w:t>
      </w:r>
      <w:proofErr w:type="gramEnd"/>
      <w:r>
        <w:rPr>
          <w:rStyle w:val="c8"/>
          <w:color w:val="000000"/>
          <w:sz w:val="28"/>
          <w:szCs w:val="28"/>
        </w:rPr>
        <w:t>их обыгрывание.</w:t>
      </w:r>
    </w:p>
    <w:p w:rsidR="00613593" w:rsidRDefault="00613593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Планируемые результаты: ребёнок обладает установкой положительного отношения  миру. Ребёнок активно взаимодействует со сверстниками и взрослыми, способен сопереживать неудачам и радоваться успехам других.</w:t>
      </w:r>
    </w:p>
    <w:p w:rsidR="00613593" w:rsidRDefault="00F820C8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Имеет первичные ценностные представления о том, «что такое хорошо и что такое плохо», стремиться поступать хорошо, проявляет уважение к старшим и заботу о младших. Ребёнок достаточно хорошо владеет устной речью, может  выражать сои мысли, использовать речь для выражения  своих мыслей. Чувств  и желаний, построения речевого высказывания в ситуации общения</w:t>
      </w:r>
      <w:proofErr w:type="gramStart"/>
      <w:r>
        <w:rPr>
          <w:rStyle w:val="c8"/>
          <w:color w:val="000000"/>
          <w:sz w:val="28"/>
          <w:szCs w:val="28"/>
        </w:rPr>
        <w:t xml:space="preserve"> .</w:t>
      </w:r>
      <w:proofErr w:type="gramEnd"/>
      <w:r>
        <w:rPr>
          <w:rStyle w:val="c8"/>
          <w:color w:val="000000"/>
          <w:sz w:val="28"/>
          <w:szCs w:val="28"/>
        </w:rPr>
        <w:t>Проявляет интерес  продуктивной деятельности , развита мелкая моторика, владеет основными движениями, может контролировать свои движения  и управлять ими.</w:t>
      </w:r>
    </w:p>
    <w:p w:rsidR="00F820C8" w:rsidRDefault="00F820C8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proofErr w:type="gramStart"/>
      <w:r>
        <w:rPr>
          <w:rStyle w:val="c8"/>
          <w:color w:val="000000"/>
          <w:sz w:val="28"/>
          <w:szCs w:val="28"/>
        </w:rPr>
        <w:t>Оборудование для педагога: проектор, ноутбук, наглядное пособие «Уроки доброты», аудиозаписи песен «Улыбка», «Если добрый ты», видеозапись «Дорогою добра».</w:t>
      </w:r>
      <w:proofErr w:type="gramEnd"/>
    </w:p>
    <w:p w:rsidR="00F820C8" w:rsidRDefault="00F820C8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Оборудование для детей: альбомный лист, цветные карандаши, карточки для игры «Можно – нельзя», фишки.</w:t>
      </w:r>
    </w:p>
    <w:p w:rsidR="00C819E3" w:rsidRDefault="00F820C8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lastRenderedPageBreak/>
        <w:t xml:space="preserve">Ход занятия: Доброе утро, ребята! </w:t>
      </w:r>
      <w:proofErr w:type="gramStart"/>
      <w:r>
        <w:rPr>
          <w:rStyle w:val="c8"/>
          <w:color w:val="000000"/>
          <w:sz w:val="28"/>
          <w:szCs w:val="28"/>
        </w:rPr>
        <w:t>Надеюсь</w:t>
      </w:r>
      <w:proofErr w:type="gramEnd"/>
      <w:r>
        <w:rPr>
          <w:rStyle w:val="c8"/>
          <w:color w:val="000000"/>
          <w:sz w:val="28"/>
          <w:szCs w:val="28"/>
        </w:rPr>
        <w:t xml:space="preserve"> каждый ваш день начинается с улыбки и со слов «Доброе утро!», «Здравств</w:t>
      </w:r>
      <w:r w:rsidR="00655D8E">
        <w:rPr>
          <w:rStyle w:val="c8"/>
          <w:color w:val="000000"/>
          <w:sz w:val="28"/>
          <w:szCs w:val="28"/>
        </w:rPr>
        <w:t>у</w:t>
      </w:r>
      <w:r>
        <w:rPr>
          <w:rStyle w:val="c8"/>
          <w:color w:val="000000"/>
          <w:sz w:val="28"/>
          <w:szCs w:val="28"/>
        </w:rPr>
        <w:t>йте!»</w:t>
      </w:r>
      <w:r w:rsidR="00655D8E">
        <w:rPr>
          <w:rStyle w:val="c8"/>
          <w:color w:val="000000"/>
          <w:sz w:val="28"/>
          <w:szCs w:val="28"/>
        </w:rPr>
        <w:t xml:space="preserve"> А для чего же мы произносим  эти слова? (ответы детей)</w:t>
      </w:r>
      <w:proofErr w:type="gramStart"/>
      <w:r w:rsidR="00655D8E">
        <w:rPr>
          <w:rStyle w:val="c8"/>
          <w:color w:val="000000"/>
          <w:sz w:val="28"/>
          <w:szCs w:val="28"/>
        </w:rPr>
        <w:t>.П</w:t>
      </w:r>
      <w:proofErr w:type="gramEnd"/>
      <w:r w:rsidR="00655D8E">
        <w:rPr>
          <w:rStyle w:val="c8"/>
          <w:color w:val="000000"/>
          <w:sz w:val="28"/>
          <w:szCs w:val="28"/>
        </w:rPr>
        <w:t>роизнося эти слова , мы желаем нашим близким, знакомым хорошего  настроения, здоровья, чтобы весь день был хорошим и добрым. Когда   у нас  настроение хорошее, то мы улыбаемся, нам кажется</w:t>
      </w:r>
      <w:proofErr w:type="gramStart"/>
      <w:r w:rsidR="00655D8E">
        <w:rPr>
          <w:rStyle w:val="c8"/>
          <w:color w:val="000000"/>
          <w:sz w:val="28"/>
          <w:szCs w:val="28"/>
        </w:rPr>
        <w:t xml:space="preserve"> ,</w:t>
      </w:r>
      <w:proofErr w:type="gramEnd"/>
      <w:r w:rsidR="00655D8E">
        <w:rPr>
          <w:rStyle w:val="c8"/>
          <w:color w:val="000000"/>
          <w:sz w:val="28"/>
          <w:szCs w:val="28"/>
        </w:rPr>
        <w:t xml:space="preserve"> что мы можем  сделать любое дело, даже с прохожими хочется поделиться  своим хорошим настроением. И добро возвращается, переходит от одного человека к другому. Очень приятно говорить добрые слова окружающим. Давайте и мы </w:t>
      </w:r>
      <w:proofErr w:type="gramStart"/>
      <w:r w:rsidR="00655D8E">
        <w:rPr>
          <w:rStyle w:val="c8"/>
          <w:color w:val="000000"/>
          <w:sz w:val="28"/>
          <w:szCs w:val="28"/>
        </w:rPr>
        <w:t>поприветствуем</w:t>
      </w:r>
      <w:proofErr w:type="gramEnd"/>
      <w:r w:rsidR="00655D8E">
        <w:rPr>
          <w:rStyle w:val="c8"/>
          <w:color w:val="000000"/>
          <w:sz w:val="28"/>
          <w:szCs w:val="28"/>
        </w:rPr>
        <w:t xml:space="preserve">  друг друга и обменяемся  ласковыми словами.</w:t>
      </w:r>
    </w:p>
    <w:p w:rsidR="00F820C8" w:rsidRDefault="00655D8E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</w:t>
      </w:r>
      <w:r w:rsidR="00C819E3">
        <w:rPr>
          <w:rStyle w:val="c8"/>
          <w:color w:val="000000"/>
          <w:sz w:val="28"/>
          <w:szCs w:val="28"/>
        </w:rPr>
        <w:t>Приветствие «Волшебный клубочек» (Дети, сидя  на ковре по кругу передают клубок ниток и говорят ласковое слово соседу).</w:t>
      </w:r>
    </w:p>
    <w:p w:rsidR="00C819E3" w:rsidRDefault="00C819E3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  <w:r w:rsidRPr="00C819E3">
        <w:rPr>
          <w:rStyle w:val="c8"/>
          <w:b/>
          <w:color w:val="000000"/>
          <w:sz w:val="28"/>
          <w:szCs w:val="28"/>
        </w:rPr>
        <w:t>Игра -</w:t>
      </w:r>
      <w:r>
        <w:rPr>
          <w:rStyle w:val="c8"/>
          <w:b/>
          <w:color w:val="000000"/>
          <w:sz w:val="28"/>
          <w:szCs w:val="28"/>
        </w:rPr>
        <w:t xml:space="preserve"> </w:t>
      </w:r>
      <w:r w:rsidRPr="00C819E3">
        <w:rPr>
          <w:rStyle w:val="c8"/>
          <w:b/>
          <w:color w:val="000000"/>
          <w:sz w:val="28"/>
          <w:szCs w:val="28"/>
        </w:rPr>
        <w:t>инсценировка "Доброе слово лечит, а худое калечит"</w:t>
      </w:r>
    </w:p>
    <w:p w:rsidR="00C819E3" w:rsidRPr="00C819E3" w:rsidRDefault="00C819E3" w:rsidP="00C819E3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Игра  </w:t>
      </w:r>
      <w:r w:rsidRPr="00C819E3">
        <w:rPr>
          <w:color w:val="333333"/>
          <w:sz w:val="28"/>
          <w:szCs w:val="28"/>
        </w:rPr>
        <w:t>направлена на то, чтобы дать детям понятие о том, что словом можно воздействовать на чувства и поведение людей.</w:t>
      </w:r>
    </w:p>
    <w:p w:rsidR="00C819E3" w:rsidRPr="00C819E3" w:rsidRDefault="00C819E3" w:rsidP="00C819E3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C819E3">
        <w:rPr>
          <w:rStyle w:val="a3"/>
          <w:b w:val="0"/>
          <w:bCs w:val="0"/>
          <w:color w:val="333333"/>
          <w:sz w:val="28"/>
          <w:szCs w:val="28"/>
        </w:rPr>
        <w:t>Ход игры:</w:t>
      </w:r>
    </w:p>
    <w:p w:rsidR="00C819E3" w:rsidRPr="00C819E3" w:rsidRDefault="00C819E3" w:rsidP="00C819E3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C819E3">
        <w:rPr>
          <w:color w:val="333333"/>
          <w:sz w:val="28"/>
          <w:szCs w:val="28"/>
        </w:rPr>
        <w:t>Педагог спрашивает детей, знают ли они, что с помощью слова можно творить чудеса. Слово может обидеть, огорчить, рассмешить человека. Когда человек огорчён, обижен, ему очень трудно справиться с плохим настроением, а добрым словом его можно утешить.</w:t>
      </w:r>
    </w:p>
    <w:p w:rsidR="00C819E3" w:rsidRPr="00C819E3" w:rsidRDefault="00C819E3" w:rsidP="00C819E3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C819E3">
        <w:rPr>
          <w:color w:val="333333"/>
          <w:sz w:val="28"/>
          <w:szCs w:val="28"/>
        </w:rPr>
        <w:t>Педагог читает стихотворение, а затем жестами и мимикой показывает его. Дети повторяют за педагогом.</w:t>
      </w:r>
      <w:r>
        <w:rPr>
          <w:color w:val="333333"/>
          <w:sz w:val="28"/>
          <w:szCs w:val="28"/>
        </w:rPr>
        <w:t xml:space="preserve"> Давайте вспомним стихотворение Агнии </w:t>
      </w:r>
      <w:proofErr w:type="spellStart"/>
      <w:r>
        <w:rPr>
          <w:color w:val="333333"/>
          <w:sz w:val="28"/>
          <w:szCs w:val="28"/>
        </w:rPr>
        <w:t>Барто</w:t>
      </w:r>
      <w:proofErr w:type="spellEnd"/>
      <w:r>
        <w:rPr>
          <w:color w:val="333333"/>
          <w:sz w:val="28"/>
          <w:szCs w:val="28"/>
        </w:rPr>
        <w:t>: «Наша Таня громко плачет».</w:t>
      </w:r>
    </w:p>
    <w:p w:rsidR="00C819E3" w:rsidRDefault="00C819E3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Наша Таня громко плачет</w:t>
      </w:r>
    </w:p>
    <w:p w:rsidR="00C819E3" w:rsidRDefault="00C819E3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Уронила в речку мячик.</w:t>
      </w:r>
    </w:p>
    <w:p w:rsidR="00C819E3" w:rsidRDefault="00C819E3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Тише, Танечка, не плачь.</w:t>
      </w:r>
    </w:p>
    <w:p w:rsidR="00C819E3" w:rsidRDefault="00C819E3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утонет в речке мяч.</w:t>
      </w:r>
    </w:p>
    <w:p w:rsidR="00C819E3" w:rsidRDefault="00C819E3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  думаете, перестанет Таня плакать? Почему?</w:t>
      </w:r>
    </w:p>
    <w:p w:rsidR="00C819E3" w:rsidRDefault="00C819E3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Конечно, слова, с которыми обратились к Тане, должны помочь ей, утешить её. Какие ещё добрые поступки могут совершить дети? (ответы детей).</w:t>
      </w:r>
    </w:p>
    <w:p w:rsidR="00C819E3" w:rsidRDefault="00C819E3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-Как можно назвать взрослых людей, детей, героев сказок, мультфильмов, которые приходят на помощь другим?</w:t>
      </w:r>
    </w:p>
    <w:p w:rsidR="00781992" w:rsidRDefault="00781992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-Дети, а вы знаете, что означает слово «благотворительность»?</w:t>
      </w:r>
    </w:p>
    <w:p w:rsidR="00781992" w:rsidRDefault="00781992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Предположения детей.</w:t>
      </w:r>
    </w:p>
    <w:p w:rsidR="00C819E3" w:rsidRDefault="00781992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«Благотворительность» состоит из двух слов «благо» и «творить». «Благо»- означает добро, а «творить»- делать. Значит слово «Благотворительность» означает «делать добро»».</w:t>
      </w:r>
    </w:p>
    <w:p w:rsidR="00781992" w:rsidRDefault="00781992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-А сейчас я хочу проверить, умеете ли вы отличить добрые поступки от </w:t>
      </w:r>
      <w:proofErr w:type="gramStart"/>
      <w:r>
        <w:rPr>
          <w:color w:val="333333"/>
          <w:sz w:val="28"/>
          <w:szCs w:val="28"/>
        </w:rPr>
        <w:t>недобрых</w:t>
      </w:r>
      <w:proofErr w:type="gramEnd"/>
      <w:r>
        <w:rPr>
          <w:color w:val="333333"/>
          <w:sz w:val="28"/>
          <w:szCs w:val="28"/>
        </w:rPr>
        <w:t>.</w:t>
      </w:r>
    </w:p>
    <w:p w:rsidR="005736B8" w:rsidRDefault="005736B8" w:rsidP="006A5936">
      <w:pPr>
        <w:pStyle w:val="c7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736B8">
        <w:rPr>
          <w:b/>
          <w:color w:val="333333"/>
          <w:sz w:val="28"/>
          <w:szCs w:val="28"/>
        </w:rPr>
        <w:t xml:space="preserve"> Игра «Можно – нельзя»</w:t>
      </w:r>
    </w:p>
    <w:p w:rsidR="005736B8" w:rsidRDefault="005736B8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6B8">
        <w:rPr>
          <w:color w:val="333333"/>
          <w:sz w:val="28"/>
          <w:szCs w:val="28"/>
        </w:rPr>
        <w:t xml:space="preserve"> Нужно разделиться на 2 команд. Каждой команде</w:t>
      </w:r>
      <w:r>
        <w:rPr>
          <w:color w:val="333333"/>
          <w:sz w:val="28"/>
          <w:szCs w:val="28"/>
        </w:rPr>
        <w:t xml:space="preserve"> </w:t>
      </w:r>
      <w:r w:rsidRPr="005736B8">
        <w:rPr>
          <w:color w:val="333333"/>
          <w:sz w:val="28"/>
          <w:szCs w:val="28"/>
        </w:rPr>
        <w:t>необходимо разделить фишки по карточкам. Зелёные фишки означают</w:t>
      </w:r>
      <w:r>
        <w:rPr>
          <w:color w:val="333333"/>
          <w:sz w:val="28"/>
          <w:szCs w:val="28"/>
        </w:rPr>
        <w:t xml:space="preserve"> </w:t>
      </w:r>
      <w:r w:rsidRPr="005736B8">
        <w:rPr>
          <w:color w:val="333333"/>
          <w:sz w:val="28"/>
          <w:szCs w:val="28"/>
        </w:rPr>
        <w:t>добрые поступки, а красные – недобрые поступки.</w:t>
      </w:r>
      <w:r w:rsidR="005277CA">
        <w:rPr>
          <w:color w:val="333333"/>
          <w:sz w:val="28"/>
          <w:szCs w:val="28"/>
        </w:rPr>
        <w:t xml:space="preserve"> Дети делятся на команды. Каждая команда выбирает и распределяет фишки по карточкам</w:t>
      </w:r>
      <w:proofErr w:type="gramStart"/>
      <w:r w:rsidR="005277CA">
        <w:rPr>
          <w:color w:val="333333"/>
          <w:sz w:val="28"/>
          <w:szCs w:val="28"/>
        </w:rPr>
        <w:t xml:space="preserve"> З</w:t>
      </w:r>
      <w:proofErr w:type="gramEnd"/>
      <w:r w:rsidR="005277CA">
        <w:rPr>
          <w:color w:val="333333"/>
          <w:sz w:val="28"/>
          <w:szCs w:val="28"/>
        </w:rPr>
        <w:t>вучит тихая мелодия «Если добрый ты»</w:t>
      </w:r>
    </w:p>
    <w:p w:rsidR="005277CA" w:rsidRDefault="00EC5D09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Слайд 1. Концерт. Ознакомление со слайдом.</w:t>
      </w:r>
    </w:p>
    <w:p w:rsidR="00EC5D09" w:rsidRDefault="00EC5D09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Люди собирают деньги на строительство школ, церквей, соборов,  на лечение тяжелобольным людям.</w:t>
      </w:r>
    </w:p>
    <w:p w:rsidR="00EC5D09" w:rsidRDefault="00EC5D09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Слайд 2. Сбор денег. (Люди кладут деньги в специальный контейнер).  Ознакомление со сладом.</w:t>
      </w:r>
    </w:p>
    <w:p w:rsidR="00C819E3" w:rsidRDefault="00EC5D09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нам с вами повезло, у нас есть близкие люди, которые заботятся о нас, родственники, друзья. Когда мы заболеем, они всегда приходят на помощь,  лечат нас. Утешают. А есть детки,  у которых нет близких, им никто не помогает. И вот именно для них проводятся такие благотворительные мероприятия. Проводятся благотворительные игры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в которых участвуют известные актёры, артисты, отдавшие свой выигрыш для больниц, детских домов. Некоторые люди собирают вещи в помощь людям, у которых не хватает денег на покупку одежды, игрушек</w:t>
      </w:r>
      <w:proofErr w:type="gramStart"/>
      <w:r>
        <w:rPr>
          <w:color w:val="333333"/>
          <w:sz w:val="28"/>
          <w:szCs w:val="28"/>
        </w:rPr>
        <w:t>.(</w:t>
      </w:r>
      <w:proofErr w:type="gramEnd"/>
      <w:r>
        <w:rPr>
          <w:color w:val="333333"/>
          <w:sz w:val="28"/>
          <w:szCs w:val="28"/>
        </w:rPr>
        <w:t>Дети внимательно слушают).</w:t>
      </w:r>
    </w:p>
    <w:p w:rsidR="00EC5D09" w:rsidRDefault="00EC5D09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Слайд 3.Сбор вещей. (Ознакомление со слайдом).</w:t>
      </w:r>
    </w:p>
    <w:p w:rsidR="00EC5D09" w:rsidRDefault="00EC5D09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с вами тоже можем заниматься благотворительностью. Для этого нужно совершать добрые дела.</w:t>
      </w:r>
      <w:r w:rsidR="001209DB">
        <w:rPr>
          <w:color w:val="333333"/>
          <w:sz w:val="28"/>
          <w:szCs w:val="28"/>
        </w:rPr>
        <w:t xml:space="preserve"> Мы можем помогать людям попавшим в трудную ситуацию, делиться с другими, быть добрыми, внимательными к другим</w:t>
      </w:r>
      <w:proofErr w:type="gramStart"/>
      <w:r w:rsidR="001209DB">
        <w:rPr>
          <w:color w:val="333333"/>
          <w:sz w:val="28"/>
          <w:szCs w:val="28"/>
        </w:rPr>
        <w:t xml:space="preserve"> .</w:t>
      </w:r>
      <w:proofErr w:type="gramEnd"/>
      <w:r w:rsidR="001209DB">
        <w:rPr>
          <w:color w:val="333333"/>
          <w:sz w:val="28"/>
          <w:szCs w:val="28"/>
        </w:rPr>
        <w:t xml:space="preserve"> Если вы покормили бездомного котёнка, или например, приютили щенка – значит сделали доброе дело по отношению к ним.</w:t>
      </w:r>
    </w:p>
    <w:p w:rsidR="001209DB" w:rsidRDefault="001209DB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Слайд 4.Ребёнок кормит бездомного котёнка. (Ознакомление со слайдом.)</w:t>
      </w:r>
    </w:p>
    <w:p w:rsidR="001209DB" w:rsidRDefault="001209DB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вы защитили животное, которого обижают – то тоже сделали доброе дело.</w:t>
      </w:r>
    </w:p>
    <w:p w:rsidR="001209DB" w:rsidRDefault="001209DB" w:rsidP="006A5936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Слайд 5</w:t>
      </w:r>
    </w:p>
    <w:p w:rsidR="001209DB" w:rsidRDefault="001209DB" w:rsidP="001209DB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Мальчик защищает девочку т хулигана.</w:t>
      </w:r>
      <w:r w:rsidRPr="001209D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(Ознакомление со слайдом.)</w:t>
      </w:r>
    </w:p>
    <w:p w:rsidR="001209DB" w:rsidRDefault="001209DB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 xml:space="preserve">Если вы подарили игрушку ребёнку, который живёт без родителей – то </w:t>
      </w:r>
      <w:proofErr w:type="gramStart"/>
      <w:r>
        <w:rPr>
          <w:rStyle w:val="c8"/>
          <w:color w:val="333333"/>
          <w:sz w:val="28"/>
          <w:szCs w:val="28"/>
        </w:rPr>
        <w:t>значит</w:t>
      </w:r>
      <w:proofErr w:type="gramEnd"/>
      <w:r>
        <w:rPr>
          <w:rStyle w:val="c8"/>
          <w:color w:val="333333"/>
          <w:sz w:val="28"/>
          <w:szCs w:val="28"/>
        </w:rPr>
        <w:t xml:space="preserve"> вы занимаетесь благотворительностью.</w:t>
      </w:r>
    </w:p>
    <w:p w:rsidR="001209DB" w:rsidRDefault="001209DB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Слайд 6.</w:t>
      </w:r>
    </w:p>
    <w:p w:rsidR="001209DB" w:rsidRDefault="001209DB" w:rsidP="001209DB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«Мальчик несёт свои игрушки в детский дом».</w:t>
      </w:r>
      <w:r w:rsidRPr="001209D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(Ознакомление со слайдом.)</w:t>
      </w:r>
    </w:p>
    <w:p w:rsidR="001209DB" w:rsidRDefault="001209DB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 xml:space="preserve"> И мы свами сегодня можем делать доброе дело</w:t>
      </w:r>
      <w:r w:rsidR="008E47D0">
        <w:rPr>
          <w:rStyle w:val="c8"/>
          <w:color w:val="333333"/>
          <w:sz w:val="28"/>
          <w:szCs w:val="28"/>
        </w:rPr>
        <w:t xml:space="preserve"> </w:t>
      </w:r>
      <w:r>
        <w:rPr>
          <w:rStyle w:val="c8"/>
          <w:color w:val="333333"/>
          <w:sz w:val="28"/>
          <w:szCs w:val="28"/>
        </w:rPr>
        <w:t>- мы подарим нашим малышам, сёстрам, братьям</w:t>
      </w:r>
      <w:proofErr w:type="gramStart"/>
      <w:r>
        <w:rPr>
          <w:rStyle w:val="c8"/>
          <w:color w:val="333333"/>
          <w:sz w:val="28"/>
          <w:szCs w:val="28"/>
        </w:rPr>
        <w:t>.</w:t>
      </w:r>
      <w:proofErr w:type="gramEnd"/>
      <w:r>
        <w:rPr>
          <w:rStyle w:val="c8"/>
          <w:color w:val="333333"/>
          <w:sz w:val="28"/>
          <w:szCs w:val="28"/>
        </w:rPr>
        <w:t xml:space="preserve"> </w:t>
      </w:r>
      <w:proofErr w:type="gramStart"/>
      <w:r>
        <w:rPr>
          <w:rStyle w:val="c8"/>
          <w:color w:val="333333"/>
          <w:sz w:val="28"/>
          <w:szCs w:val="28"/>
        </w:rPr>
        <w:t>р</w:t>
      </w:r>
      <w:proofErr w:type="gramEnd"/>
      <w:r>
        <w:rPr>
          <w:rStyle w:val="c8"/>
          <w:color w:val="333333"/>
          <w:sz w:val="28"/>
          <w:szCs w:val="28"/>
        </w:rPr>
        <w:t>одным, воспитателям рисунки, а значит подарим им частичку своего тепла, порадуем их.  Но сначала мы немного разомнёмся.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Пальчиковая гимнастика «Доброта».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-Если пальчики грустят.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 Доброты они хотят</w:t>
      </w:r>
      <w:proofErr w:type="gramStart"/>
      <w:r>
        <w:rPr>
          <w:rStyle w:val="c8"/>
          <w:color w:val="333333"/>
          <w:sz w:val="28"/>
          <w:szCs w:val="28"/>
        </w:rPr>
        <w:t>.</w:t>
      </w:r>
      <w:proofErr w:type="gramEnd"/>
      <w:r>
        <w:rPr>
          <w:rStyle w:val="c8"/>
          <w:color w:val="333333"/>
          <w:sz w:val="28"/>
          <w:szCs w:val="28"/>
        </w:rPr>
        <w:t xml:space="preserve"> (</w:t>
      </w:r>
      <w:proofErr w:type="gramStart"/>
      <w:r>
        <w:rPr>
          <w:rStyle w:val="c8"/>
          <w:color w:val="333333"/>
          <w:sz w:val="28"/>
          <w:szCs w:val="28"/>
        </w:rPr>
        <w:t>п</w:t>
      </w:r>
      <w:proofErr w:type="gramEnd"/>
      <w:r>
        <w:rPr>
          <w:rStyle w:val="c8"/>
          <w:color w:val="333333"/>
          <w:sz w:val="28"/>
          <w:szCs w:val="28"/>
        </w:rPr>
        <w:t>альцы плотно прижимаем к ладони)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(Дети выполняют гимнастику.)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-Если пальчики заплачут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 xml:space="preserve">_Их </w:t>
      </w:r>
      <w:proofErr w:type="gramStart"/>
      <w:r>
        <w:rPr>
          <w:rStyle w:val="c8"/>
          <w:color w:val="333333"/>
          <w:sz w:val="28"/>
          <w:szCs w:val="28"/>
        </w:rPr>
        <w:t>обидел  кто-то значит</w:t>
      </w:r>
      <w:proofErr w:type="gramEnd"/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(трясём кистями)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-Наши пальцы пожалеем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_Добротой своей согреем («моем» руки, дышим на них)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-К себе ладони мы прижмём (прижать ладони к груди)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-Гладить ласково начнём (Гладим ладонь другой ладонью)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 xml:space="preserve">-Пусть обнимутся ладошки, 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proofErr w:type="gramStart"/>
      <w:r>
        <w:rPr>
          <w:rStyle w:val="c8"/>
          <w:color w:val="333333"/>
          <w:sz w:val="28"/>
          <w:szCs w:val="28"/>
        </w:rPr>
        <w:lastRenderedPageBreak/>
        <w:t xml:space="preserve">Поиграют пусть немножко. </w:t>
      </w:r>
      <w:proofErr w:type="gramEnd"/>
      <w:r>
        <w:rPr>
          <w:rStyle w:val="c8"/>
          <w:color w:val="333333"/>
          <w:sz w:val="28"/>
          <w:szCs w:val="28"/>
        </w:rPr>
        <w:t>(Скрестить пальцы, ладони прижать, пальцы двух рук быстро и легко стучат)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-Каждый пальчик нужно взять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И покрепче обнимать (Каждый палец зажимаем в кулачке).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(Дети выполняют гимнастику).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-Давайте вспомним пословицы о добре и приступим к изготовлению подарков.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-Добрый человек добру учит.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-доброе слово лечит, а худое калечит.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Дети говорят пословицы о добре.</w:t>
      </w:r>
    </w:p>
    <w:p w:rsidR="008E47D0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-Добро всегда побеждает зло.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_Добро век не забудется.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-Жизнь дана на добрые дела.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-Мир – не без добрых людей.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А теперь предлагаю нарисовать подарки, вложив  в них частицу доброты и света</w:t>
      </w:r>
      <w:proofErr w:type="gramStart"/>
      <w:r>
        <w:rPr>
          <w:rStyle w:val="c8"/>
          <w:color w:val="333333"/>
          <w:sz w:val="28"/>
          <w:szCs w:val="28"/>
        </w:rPr>
        <w:t>.(</w:t>
      </w:r>
      <w:proofErr w:type="gramEnd"/>
      <w:r>
        <w:rPr>
          <w:rStyle w:val="c8"/>
          <w:color w:val="333333"/>
          <w:sz w:val="28"/>
          <w:szCs w:val="28"/>
        </w:rPr>
        <w:t xml:space="preserve"> дети выполняют задание) звучит песня «Улыбка».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Заключительная часть (рефлексия), (продолжительность 5 мин).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-Дети, что важное для себя вы узнали?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-где вы можете это применить? Ответы детей.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Мы с вами тоже можем и должны делать добрые дела, помогать взрослым, детям, братьям нашим меньшим, говорить добрые и вежливые слова – от этого всем будет лучше, мир  будет светлее и добрее.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-Будьте добры – это я говорю по секрету.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-Будьте добры – и не ждите за это конфету.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-Будьте добры – без игры и во время игры.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-если сумеете, будьте скорее добры.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proofErr w:type="spellStart"/>
      <w:r>
        <w:rPr>
          <w:rStyle w:val="c8"/>
          <w:color w:val="333333"/>
          <w:sz w:val="28"/>
          <w:szCs w:val="28"/>
        </w:rPr>
        <w:t>Видеопесня</w:t>
      </w:r>
      <w:proofErr w:type="spellEnd"/>
      <w:r>
        <w:rPr>
          <w:rStyle w:val="c8"/>
          <w:color w:val="333333"/>
          <w:sz w:val="28"/>
          <w:szCs w:val="28"/>
        </w:rPr>
        <w:t xml:space="preserve"> «Дорогою добра»</w:t>
      </w:r>
    </w:p>
    <w:p w:rsidR="00E3053F" w:rsidRDefault="00E3053F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(Дети смотрят</w:t>
      </w:r>
      <w:proofErr w:type="gramStart"/>
      <w:r>
        <w:rPr>
          <w:rStyle w:val="c8"/>
          <w:color w:val="333333"/>
          <w:sz w:val="28"/>
          <w:szCs w:val="28"/>
        </w:rPr>
        <w:t xml:space="preserve"> ,</w:t>
      </w:r>
      <w:proofErr w:type="gramEnd"/>
      <w:r>
        <w:rPr>
          <w:rStyle w:val="c8"/>
          <w:color w:val="333333"/>
          <w:sz w:val="28"/>
          <w:szCs w:val="28"/>
        </w:rPr>
        <w:t xml:space="preserve"> слушают песню и подпевают).                                                     </w:t>
      </w:r>
      <w:bookmarkStart w:id="0" w:name="_GoBack"/>
      <w:bookmarkEnd w:id="0"/>
    </w:p>
    <w:p w:rsidR="008E47D0" w:rsidRPr="001209DB" w:rsidRDefault="008E47D0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</w:p>
    <w:p w:rsidR="00613593" w:rsidRPr="005736B8" w:rsidRDefault="00613593" w:rsidP="006A5936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6A5936" w:rsidRPr="00C819E3" w:rsidRDefault="006A5936" w:rsidP="006A59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28"/>
          <w:szCs w:val="28"/>
        </w:rPr>
      </w:pPr>
      <w:r w:rsidRPr="00C819E3">
        <w:rPr>
          <w:rStyle w:val="c8"/>
          <w:b/>
          <w:color w:val="000000"/>
          <w:sz w:val="28"/>
          <w:szCs w:val="28"/>
        </w:rPr>
        <w:t>-</w:t>
      </w:r>
    </w:p>
    <w:p w:rsidR="00E54CD1" w:rsidRPr="00C819E3" w:rsidRDefault="00E54CD1">
      <w:pPr>
        <w:rPr>
          <w:rFonts w:ascii="Times New Roman" w:hAnsi="Times New Roman" w:cs="Times New Roman"/>
          <w:sz w:val="28"/>
          <w:szCs w:val="28"/>
        </w:rPr>
      </w:pPr>
    </w:p>
    <w:sectPr w:rsidR="00E54CD1" w:rsidRPr="00C8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6"/>
    <w:rsid w:val="001209DB"/>
    <w:rsid w:val="0052132F"/>
    <w:rsid w:val="005277CA"/>
    <w:rsid w:val="005736B8"/>
    <w:rsid w:val="00613593"/>
    <w:rsid w:val="00655D8E"/>
    <w:rsid w:val="006A5936"/>
    <w:rsid w:val="00781992"/>
    <w:rsid w:val="008E47D0"/>
    <w:rsid w:val="00C819E3"/>
    <w:rsid w:val="00E3053F"/>
    <w:rsid w:val="00E54CD1"/>
    <w:rsid w:val="00EC5D09"/>
    <w:rsid w:val="00F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A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5936"/>
  </w:style>
  <w:style w:type="paragraph" w:customStyle="1" w:styleId="richfactdown-paragraph">
    <w:name w:val="richfactdown-paragraph"/>
    <w:basedOn w:val="a"/>
    <w:rsid w:val="00C8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1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A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5936"/>
  </w:style>
  <w:style w:type="paragraph" w:customStyle="1" w:styleId="richfactdown-paragraph">
    <w:name w:val="richfactdown-paragraph"/>
    <w:basedOn w:val="a"/>
    <w:rsid w:val="00C8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4</cp:revision>
  <dcterms:created xsi:type="dcterms:W3CDTF">2024-08-10T08:16:00Z</dcterms:created>
  <dcterms:modified xsi:type="dcterms:W3CDTF">2024-08-11T07:57:00Z</dcterms:modified>
</cp:coreProperties>
</file>